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BB" w:rsidRPr="007D326E" w:rsidRDefault="009B38BB" w:rsidP="009B38B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</w:rPr>
        <w:t>Download the nsdl-ss-user-setup-2.0.0_new.exe</w:t>
      </w:r>
      <w:r w:rsidR="000142F4" w:rsidRPr="007D326E">
        <w:rPr>
          <w:rFonts w:ascii="Cambria" w:hAnsi="Cambria"/>
        </w:rPr>
        <w:t xml:space="preserve"> (New Form Signer </w:t>
      </w:r>
      <w:proofErr w:type="gramStart"/>
      <w:r w:rsidR="000142F4" w:rsidRPr="007D326E">
        <w:rPr>
          <w:rFonts w:ascii="Cambria" w:hAnsi="Cambria"/>
        </w:rPr>
        <w:t>Utility )</w:t>
      </w:r>
      <w:proofErr w:type="gramEnd"/>
      <w:r w:rsidRPr="007D326E">
        <w:rPr>
          <w:rFonts w:ascii="Cambria" w:hAnsi="Cambria"/>
        </w:rPr>
        <w:t xml:space="preserve"> from the corporate Website </w:t>
      </w:r>
      <w:hyperlink r:id="rId7" w:history="1">
        <w:r w:rsidRPr="007D326E">
          <w:rPr>
            <w:rStyle w:val="Hyperlink"/>
            <w:rFonts w:ascii="Cambria" w:hAnsi="Cambria"/>
          </w:rPr>
          <w:t>https://www.npscra.nsdl.co.in/</w:t>
        </w:r>
      </w:hyperlink>
      <w:r w:rsidRPr="007D326E">
        <w:rPr>
          <w:rFonts w:ascii="Cambria" w:hAnsi="Cambria"/>
        </w:rPr>
        <w:t xml:space="preserve"> .</w:t>
      </w:r>
    </w:p>
    <w:p w:rsidR="009B38BB" w:rsidRPr="007D326E" w:rsidRDefault="009B38BB" w:rsidP="009B38BB">
      <w:pPr>
        <w:pStyle w:val="ListParagraph"/>
        <w:rPr>
          <w:rFonts w:ascii="Cambria" w:hAnsi="Cambria"/>
        </w:rPr>
      </w:pPr>
    </w:p>
    <w:p w:rsidR="009B38BB" w:rsidRPr="007D326E" w:rsidRDefault="009B38BB" w:rsidP="009B38B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</w:rPr>
        <w:t>Save the file on your Desktop.</w:t>
      </w:r>
    </w:p>
    <w:p w:rsidR="009B38BB" w:rsidRPr="007D326E" w:rsidRDefault="009B38BB" w:rsidP="009B38BB">
      <w:pPr>
        <w:pStyle w:val="ListParagraph"/>
        <w:rPr>
          <w:rFonts w:ascii="Cambria" w:hAnsi="Cambria"/>
        </w:rPr>
      </w:pPr>
    </w:p>
    <w:p w:rsidR="009B38BB" w:rsidRPr="007D326E" w:rsidRDefault="009B38BB" w:rsidP="009B38B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</w:rPr>
        <w:t xml:space="preserve">Double click on the nsdl-ss-user-setup-2.0.0_new.exe to install the </w:t>
      </w:r>
      <w:r w:rsidR="007D326E" w:rsidRPr="007D326E">
        <w:rPr>
          <w:rFonts w:ascii="Cambria" w:hAnsi="Cambria"/>
        </w:rPr>
        <w:t>same.</w:t>
      </w:r>
    </w:p>
    <w:p w:rsidR="009B38BB" w:rsidRPr="007D326E" w:rsidRDefault="009B38BB" w:rsidP="009B38BB">
      <w:pPr>
        <w:ind w:firstLine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2657475" cy="1323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B" w:rsidRPr="007D326E" w:rsidRDefault="009B38BB" w:rsidP="009B38BB">
      <w:pPr>
        <w:pStyle w:val="Default"/>
        <w:rPr>
          <w:rFonts w:ascii="Cambria" w:hAnsi="Cambria"/>
        </w:rPr>
      </w:pPr>
    </w:p>
    <w:p w:rsidR="009B38BB" w:rsidRPr="007D326E" w:rsidRDefault="009B38BB" w:rsidP="009B38BB">
      <w:pPr>
        <w:pStyle w:val="Default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7D326E">
        <w:rPr>
          <w:rFonts w:ascii="Cambria" w:hAnsi="Cambria"/>
          <w:sz w:val="23"/>
          <w:szCs w:val="23"/>
        </w:rPr>
        <w:t>The setup application will be installed in the desired location as shown in f</w:t>
      </w:r>
      <w:r w:rsidRPr="007D326E">
        <w:rPr>
          <w:rFonts w:ascii="Cambria" w:hAnsi="Cambria"/>
          <w:bCs/>
          <w:sz w:val="23"/>
          <w:szCs w:val="23"/>
        </w:rPr>
        <w:t xml:space="preserve">igure </w:t>
      </w:r>
      <w:r w:rsidRPr="007D326E">
        <w:rPr>
          <w:rFonts w:ascii="Cambria" w:hAnsi="Cambria"/>
          <w:sz w:val="23"/>
          <w:szCs w:val="23"/>
        </w:rPr>
        <w:t>below, click on the option ‘</w:t>
      </w:r>
      <w:r w:rsidRPr="007D326E">
        <w:rPr>
          <w:rFonts w:ascii="Cambria" w:hAnsi="Cambria"/>
          <w:b/>
          <w:bCs/>
          <w:sz w:val="23"/>
          <w:szCs w:val="23"/>
        </w:rPr>
        <w:t>Next’</w:t>
      </w:r>
      <w:r w:rsidRPr="007D326E">
        <w:rPr>
          <w:rFonts w:ascii="Cambria" w:hAnsi="Cambria"/>
          <w:sz w:val="23"/>
          <w:szCs w:val="23"/>
        </w:rPr>
        <w:t xml:space="preserve">. </w:t>
      </w:r>
    </w:p>
    <w:p w:rsidR="009B38BB" w:rsidRPr="007D326E" w:rsidRDefault="009B38BB" w:rsidP="009B38BB">
      <w:pPr>
        <w:rPr>
          <w:rFonts w:ascii="Cambria" w:hAnsi="Cambria"/>
        </w:rPr>
      </w:pPr>
    </w:p>
    <w:p w:rsidR="00E37F83" w:rsidRPr="007D326E" w:rsidRDefault="009B38BB" w:rsidP="009B38BB">
      <w:pPr>
        <w:ind w:firstLine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4791075" cy="3695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B" w:rsidRPr="007D326E" w:rsidRDefault="009B38BB" w:rsidP="009B38BB">
      <w:pPr>
        <w:ind w:firstLine="720"/>
        <w:rPr>
          <w:rFonts w:ascii="Cambria" w:hAnsi="Cambria"/>
        </w:rPr>
      </w:pPr>
    </w:p>
    <w:p w:rsidR="009B38BB" w:rsidRPr="007D326E" w:rsidRDefault="009B38BB" w:rsidP="009B38BB">
      <w:pPr>
        <w:ind w:firstLine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7D326E">
        <w:rPr>
          <w:rFonts w:ascii="Cambria" w:hAnsi="Cambria"/>
          <w:sz w:val="23"/>
          <w:szCs w:val="23"/>
        </w:rPr>
        <w:lastRenderedPageBreak/>
        <w:t>A page will be opened, click on the option ‘</w:t>
      </w:r>
      <w:r w:rsidRPr="007D326E">
        <w:rPr>
          <w:rFonts w:ascii="Cambria" w:hAnsi="Cambria"/>
          <w:b/>
          <w:bCs/>
          <w:sz w:val="23"/>
          <w:szCs w:val="23"/>
        </w:rPr>
        <w:t xml:space="preserve">Next’ </w:t>
      </w:r>
      <w:r w:rsidRPr="007D326E">
        <w:rPr>
          <w:rFonts w:ascii="Cambria" w:hAnsi="Cambria"/>
          <w:sz w:val="23"/>
          <w:szCs w:val="23"/>
        </w:rPr>
        <w:t xml:space="preserve">as shown in </w:t>
      </w:r>
      <w:r w:rsidRPr="007D326E">
        <w:rPr>
          <w:rFonts w:ascii="Cambria" w:hAnsi="Cambria"/>
          <w:b/>
          <w:bCs/>
          <w:sz w:val="23"/>
          <w:szCs w:val="23"/>
        </w:rPr>
        <w:t xml:space="preserve">Figure </w:t>
      </w:r>
      <w:r w:rsidRPr="007D326E">
        <w:rPr>
          <w:rFonts w:ascii="Cambria" w:hAnsi="Cambria"/>
          <w:sz w:val="23"/>
          <w:szCs w:val="23"/>
        </w:rPr>
        <w:t>below</w:t>
      </w:r>
      <w:r w:rsidRPr="007D326E">
        <w:rPr>
          <w:rFonts w:ascii="Cambria" w:hAnsi="Cambria"/>
          <w:b/>
          <w:bCs/>
          <w:sz w:val="23"/>
          <w:szCs w:val="23"/>
        </w:rPr>
        <w:t xml:space="preserve">. </w:t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  <w:sz w:val="23"/>
          <w:szCs w:val="23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  <w:sz w:val="23"/>
          <w:szCs w:val="23"/>
        </w:rPr>
      </w:pPr>
      <w:r w:rsidRPr="007D326E"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4219575" cy="3254859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76" cy="325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  <w:sz w:val="23"/>
          <w:szCs w:val="23"/>
        </w:rPr>
        <w:t>If user wants to create a desktop shortcut, tick the option of ‘</w:t>
      </w:r>
      <w:r w:rsidRPr="007D326E">
        <w:rPr>
          <w:rFonts w:ascii="Cambria" w:hAnsi="Cambria"/>
          <w:b/>
          <w:bCs/>
          <w:sz w:val="23"/>
          <w:szCs w:val="23"/>
        </w:rPr>
        <w:t xml:space="preserve">Create a desktop shortcut’ </w:t>
      </w:r>
      <w:r w:rsidRPr="007D326E">
        <w:rPr>
          <w:rFonts w:ascii="Cambria" w:hAnsi="Cambria"/>
          <w:sz w:val="23"/>
          <w:szCs w:val="23"/>
        </w:rPr>
        <w:t>under head ‘</w:t>
      </w:r>
      <w:r w:rsidRPr="007D326E">
        <w:rPr>
          <w:rFonts w:ascii="Cambria" w:hAnsi="Cambria"/>
          <w:b/>
          <w:bCs/>
          <w:sz w:val="23"/>
          <w:szCs w:val="23"/>
        </w:rPr>
        <w:t xml:space="preserve">Additional shortcuts’ </w:t>
      </w:r>
      <w:r w:rsidRPr="007D326E">
        <w:rPr>
          <w:rFonts w:ascii="Cambria" w:hAnsi="Cambria"/>
          <w:sz w:val="23"/>
          <w:szCs w:val="23"/>
        </w:rPr>
        <w:t>and click on ‘</w:t>
      </w:r>
      <w:r w:rsidRPr="007D326E">
        <w:rPr>
          <w:rFonts w:ascii="Cambria" w:hAnsi="Cambria"/>
          <w:b/>
          <w:bCs/>
          <w:sz w:val="23"/>
          <w:szCs w:val="23"/>
        </w:rPr>
        <w:t xml:space="preserve">Next’ </w:t>
      </w:r>
      <w:r w:rsidRPr="007D326E">
        <w:rPr>
          <w:rFonts w:ascii="Cambria" w:hAnsi="Cambria"/>
          <w:sz w:val="23"/>
          <w:szCs w:val="23"/>
        </w:rPr>
        <w:t xml:space="preserve">button as shown in </w:t>
      </w:r>
      <w:r w:rsidRPr="007D326E">
        <w:rPr>
          <w:rFonts w:ascii="Cambria" w:hAnsi="Cambria"/>
          <w:bCs/>
          <w:sz w:val="23"/>
          <w:szCs w:val="23"/>
        </w:rPr>
        <w:t xml:space="preserve">Figure </w:t>
      </w:r>
      <w:r w:rsidRPr="007D326E">
        <w:rPr>
          <w:rFonts w:ascii="Cambria" w:hAnsi="Cambria"/>
          <w:sz w:val="23"/>
          <w:szCs w:val="23"/>
        </w:rPr>
        <w:t xml:space="preserve">below. </w:t>
      </w:r>
    </w:p>
    <w:p w:rsidR="007D326E" w:rsidRPr="007D326E" w:rsidRDefault="007D326E" w:rsidP="007D326E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4114800" cy="317404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77" cy="31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B" w:rsidRDefault="009B38BB" w:rsidP="009B38BB">
      <w:pPr>
        <w:pStyle w:val="Default"/>
        <w:rPr>
          <w:rFonts w:ascii="Cambria" w:hAnsi="Cambria"/>
        </w:rPr>
      </w:pPr>
    </w:p>
    <w:p w:rsidR="0056353F" w:rsidRPr="007D326E" w:rsidRDefault="0056353F" w:rsidP="009B38BB">
      <w:pPr>
        <w:pStyle w:val="Default"/>
        <w:rPr>
          <w:rFonts w:ascii="Cambria" w:hAnsi="Cambria"/>
        </w:rPr>
      </w:pPr>
    </w:p>
    <w:p w:rsidR="009B38BB" w:rsidRPr="007D326E" w:rsidRDefault="009B38BB" w:rsidP="009B38BB">
      <w:pPr>
        <w:pStyle w:val="Default"/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7D326E">
        <w:rPr>
          <w:rFonts w:ascii="Cambria" w:hAnsi="Cambria"/>
          <w:sz w:val="23"/>
          <w:szCs w:val="23"/>
        </w:rPr>
        <w:lastRenderedPageBreak/>
        <w:t>A page will be opened ‘</w:t>
      </w:r>
      <w:r w:rsidRPr="007D326E">
        <w:rPr>
          <w:rFonts w:ascii="Cambria" w:hAnsi="Cambria"/>
          <w:b/>
          <w:bCs/>
          <w:sz w:val="23"/>
          <w:szCs w:val="23"/>
        </w:rPr>
        <w:t xml:space="preserve">Ready to Install’ </w:t>
      </w:r>
      <w:r w:rsidRPr="007D326E">
        <w:rPr>
          <w:rFonts w:ascii="Cambria" w:hAnsi="Cambria"/>
          <w:sz w:val="23"/>
          <w:szCs w:val="23"/>
        </w:rPr>
        <w:t>wherein the user should click on option ‘</w:t>
      </w:r>
      <w:r w:rsidRPr="007D326E">
        <w:rPr>
          <w:rFonts w:ascii="Cambria" w:hAnsi="Cambria"/>
          <w:b/>
          <w:bCs/>
          <w:sz w:val="23"/>
          <w:szCs w:val="23"/>
        </w:rPr>
        <w:t xml:space="preserve">Install’ </w:t>
      </w:r>
      <w:r w:rsidRPr="007D326E">
        <w:rPr>
          <w:rFonts w:ascii="Cambria" w:hAnsi="Cambria"/>
          <w:sz w:val="23"/>
          <w:szCs w:val="23"/>
        </w:rPr>
        <w:t xml:space="preserve">as shown in </w:t>
      </w:r>
      <w:r w:rsidRPr="007D326E">
        <w:rPr>
          <w:rFonts w:ascii="Cambria" w:hAnsi="Cambria"/>
          <w:bCs/>
          <w:sz w:val="23"/>
          <w:szCs w:val="23"/>
        </w:rPr>
        <w:t>Figure</w:t>
      </w:r>
      <w:r w:rsidRPr="007D326E">
        <w:rPr>
          <w:rFonts w:ascii="Cambria" w:hAnsi="Cambria"/>
          <w:b/>
          <w:bCs/>
          <w:sz w:val="23"/>
          <w:szCs w:val="23"/>
        </w:rPr>
        <w:t xml:space="preserve"> </w:t>
      </w:r>
      <w:r w:rsidRPr="007D326E">
        <w:rPr>
          <w:rFonts w:ascii="Cambria" w:hAnsi="Cambria"/>
          <w:sz w:val="23"/>
          <w:szCs w:val="23"/>
        </w:rPr>
        <w:t xml:space="preserve">below. </w:t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  <w:sz w:val="23"/>
          <w:szCs w:val="23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4556461" cy="35147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61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</w:rPr>
        <w:t xml:space="preserve">If below message is shown </w:t>
      </w:r>
      <w:r w:rsidR="000142F4" w:rsidRPr="007D326E">
        <w:rPr>
          <w:rFonts w:ascii="Cambria" w:hAnsi="Cambria"/>
        </w:rPr>
        <w:t xml:space="preserve">user should </w:t>
      </w:r>
      <w:r w:rsidRPr="007D326E">
        <w:rPr>
          <w:rFonts w:ascii="Cambria" w:hAnsi="Cambria"/>
        </w:rPr>
        <w:t xml:space="preserve">click on </w:t>
      </w:r>
      <w:r w:rsidR="003D41A5" w:rsidRPr="007D326E">
        <w:rPr>
          <w:rFonts w:ascii="Cambria" w:hAnsi="Cambria"/>
        </w:rPr>
        <w:t>Ignore.</w:t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4543425" cy="26574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</w:rPr>
        <w:lastRenderedPageBreak/>
        <w:t>Program will be installed.</w:t>
      </w: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</w:p>
    <w:p w:rsidR="009B38BB" w:rsidRPr="007D326E" w:rsidRDefault="009B38BB" w:rsidP="009B38BB">
      <w:pPr>
        <w:pStyle w:val="Default"/>
        <w:ind w:left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4025491" cy="31051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491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F4" w:rsidRPr="007D326E" w:rsidRDefault="000142F4" w:rsidP="009B38BB">
      <w:pPr>
        <w:pStyle w:val="Default"/>
        <w:ind w:left="720"/>
        <w:rPr>
          <w:rFonts w:ascii="Cambria" w:hAnsi="Cambria"/>
        </w:rPr>
      </w:pPr>
    </w:p>
    <w:p w:rsidR="000142F4" w:rsidRPr="007D326E" w:rsidRDefault="000142F4" w:rsidP="000142F4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  <w:sz w:val="23"/>
          <w:szCs w:val="23"/>
        </w:rPr>
        <w:t xml:space="preserve">After successful installation of setup , window will be opened as shown in below </w:t>
      </w:r>
    </w:p>
    <w:p w:rsidR="000142F4" w:rsidRPr="007D326E" w:rsidRDefault="000142F4" w:rsidP="000142F4">
      <w:pPr>
        <w:pStyle w:val="Default"/>
        <w:ind w:firstLine="720"/>
        <w:rPr>
          <w:rFonts w:ascii="Cambria" w:hAnsi="Cambria"/>
          <w:sz w:val="23"/>
          <w:szCs w:val="23"/>
        </w:rPr>
      </w:pPr>
      <w:proofErr w:type="gramStart"/>
      <w:r w:rsidRPr="007D326E">
        <w:rPr>
          <w:rFonts w:ascii="Cambria" w:hAnsi="Cambria"/>
          <w:sz w:val="23"/>
          <w:szCs w:val="23"/>
        </w:rPr>
        <w:t>and</w:t>
      </w:r>
      <w:proofErr w:type="gramEnd"/>
      <w:r w:rsidRPr="007D326E">
        <w:rPr>
          <w:rFonts w:ascii="Cambria" w:hAnsi="Cambria"/>
          <w:sz w:val="23"/>
          <w:szCs w:val="23"/>
        </w:rPr>
        <w:t xml:space="preserve"> then click on option ‘</w:t>
      </w:r>
      <w:r w:rsidRPr="007D326E">
        <w:rPr>
          <w:rFonts w:ascii="Cambria" w:hAnsi="Cambria"/>
          <w:b/>
          <w:bCs/>
          <w:sz w:val="23"/>
          <w:szCs w:val="23"/>
        </w:rPr>
        <w:t xml:space="preserve">Finish’. </w:t>
      </w:r>
    </w:p>
    <w:p w:rsidR="000142F4" w:rsidRPr="007D326E" w:rsidRDefault="000142F4" w:rsidP="009B38BB">
      <w:pPr>
        <w:pStyle w:val="Default"/>
        <w:ind w:left="720"/>
        <w:rPr>
          <w:rFonts w:ascii="Cambria" w:hAnsi="Cambria"/>
        </w:rPr>
      </w:pPr>
    </w:p>
    <w:p w:rsidR="000142F4" w:rsidRPr="007D326E" w:rsidRDefault="000142F4" w:rsidP="009B38BB">
      <w:pPr>
        <w:pStyle w:val="Default"/>
        <w:ind w:left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4791075" cy="369570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6E" w:rsidRPr="007D326E" w:rsidRDefault="007D326E" w:rsidP="009B38BB">
      <w:pPr>
        <w:pStyle w:val="Default"/>
        <w:ind w:left="720"/>
        <w:rPr>
          <w:rFonts w:ascii="Cambria" w:hAnsi="Cambria"/>
        </w:rPr>
      </w:pPr>
    </w:p>
    <w:p w:rsidR="007D326E" w:rsidRPr="007D326E" w:rsidRDefault="007D326E" w:rsidP="007D326E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D326E">
        <w:rPr>
          <w:rFonts w:ascii="Cambria" w:hAnsi="Cambria"/>
          <w:sz w:val="23"/>
          <w:szCs w:val="23"/>
        </w:rPr>
        <w:t>After successful installation</w:t>
      </w:r>
      <w:r w:rsidRPr="007D326E">
        <w:rPr>
          <w:rFonts w:ascii="Cambria" w:hAnsi="Cambria"/>
          <w:b/>
          <w:bCs/>
          <w:sz w:val="23"/>
          <w:szCs w:val="23"/>
        </w:rPr>
        <w:t xml:space="preserve"> </w:t>
      </w:r>
      <w:r w:rsidRPr="007D326E">
        <w:rPr>
          <w:rFonts w:ascii="Cambria" w:hAnsi="Cambria"/>
          <w:sz w:val="23"/>
          <w:szCs w:val="23"/>
        </w:rPr>
        <w:t>a pop up message will be displayed as ‘</w:t>
      </w:r>
      <w:r w:rsidRPr="007D326E">
        <w:rPr>
          <w:rFonts w:ascii="Cambria" w:hAnsi="Cambria"/>
          <w:b/>
          <w:bCs/>
          <w:sz w:val="23"/>
          <w:szCs w:val="23"/>
        </w:rPr>
        <w:t xml:space="preserve">NSDL e-Gov Service started’ </w:t>
      </w:r>
      <w:r w:rsidRPr="007D326E">
        <w:rPr>
          <w:rFonts w:ascii="Cambria" w:hAnsi="Cambria"/>
          <w:sz w:val="23"/>
          <w:szCs w:val="23"/>
        </w:rPr>
        <w:t>as shown in</w:t>
      </w:r>
      <w:r>
        <w:rPr>
          <w:rFonts w:ascii="Cambria" w:hAnsi="Cambria"/>
          <w:sz w:val="23"/>
          <w:szCs w:val="23"/>
        </w:rPr>
        <w:t xml:space="preserve"> Figure </w:t>
      </w:r>
      <w:r w:rsidRPr="007D326E">
        <w:rPr>
          <w:rFonts w:ascii="Cambria" w:hAnsi="Cambria"/>
          <w:sz w:val="23"/>
          <w:szCs w:val="23"/>
        </w:rPr>
        <w:t xml:space="preserve">below which means </w:t>
      </w:r>
      <w:r>
        <w:rPr>
          <w:rFonts w:ascii="Cambria" w:hAnsi="Cambria"/>
          <w:sz w:val="23"/>
          <w:szCs w:val="23"/>
        </w:rPr>
        <w:t>SAMOnline/CRA</w:t>
      </w:r>
      <w:r w:rsidRPr="007D326E">
        <w:rPr>
          <w:rFonts w:ascii="Cambria" w:hAnsi="Cambria"/>
          <w:sz w:val="23"/>
          <w:szCs w:val="23"/>
        </w:rPr>
        <w:t xml:space="preserve"> application is ready for use.</w:t>
      </w:r>
    </w:p>
    <w:p w:rsidR="007D326E" w:rsidRPr="007D326E" w:rsidRDefault="007D326E" w:rsidP="009B38BB">
      <w:pPr>
        <w:pStyle w:val="Default"/>
        <w:ind w:left="720"/>
        <w:rPr>
          <w:rFonts w:ascii="Cambria" w:hAnsi="Cambria"/>
        </w:rPr>
      </w:pPr>
    </w:p>
    <w:p w:rsidR="007D326E" w:rsidRPr="007D326E" w:rsidRDefault="007D326E" w:rsidP="009B38BB">
      <w:pPr>
        <w:pStyle w:val="Default"/>
        <w:ind w:left="720"/>
        <w:rPr>
          <w:rFonts w:ascii="Cambria" w:hAnsi="Cambria"/>
        </w:rPr>
      </w:pPr>
      <w:r w:rsidRPr="007D326E">
        <w:rPr>
          <w:rFonts w:ascii="Cambria" w:hAnsi="Cambria"/>
          <w:noProof/>
        </w:rPr>
        <w:drawing>
          <wp:inline distT="0" distB="0" distL="0" distR="0">
            <wp:extent cx="3228975" cy="885825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26E" w:rsidRPr="007D326E" w:rsidSect="009B38BB">
      <w:headerReference w:type="default" r:id="rId1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52" w:rsidRDefault="00B20952" w:rsidP="007D326E">
      <w:pPr>
        <w:spacing w:after="0" w:line="240" w:lineRule="auto"/>
      </w:pPr>
      <w:r>
        <w:separator/>
      </w:r>
    </w:p>
  </w:endnote>
  <w:endnote w:type="continuationSeparator" w:id="0">
    <w:p w:rsidR="00B20952" w:rsidRDefault="00B20952" w:rsidP="007D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52" w:rsidRDefault="00B20952" w:rsidP="007D326E">
      <w:pPr>
        <w:spacing w:after="0" w:line="240" w:lineRule="auto"/>
      </w:pPr>
      <w:r>
        <w:separator/>
      </w:r>
    </w:p>
  </w:footnote>
  <w:footnote w:type="continuationSeparator" w:id="0">
    <w:p w:rsidR="00B20952" w:rsidRDefault="00B20952" w:rsidP="007D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EF" w:rsidRDefault="00FB73EF" w:rsidP="007D326E">
    <w:pPr>
      <w:pStyle w:val="Header"/>
      <w:rPr>
        <w:rFonts w:ascii="Cambria" w:hAnsi="Cambria"/>
        <w:b/>
        <w:bCs/>
        <w:sz w:val="23"/>
        <w:szCs w:val="23"/>
      </w:rPr>
    </w:pPr>
    <w:r>
      <w:rPr>
        <w:rFonts w:ascii="Cambria" w:hAnsi="Cambria"/>
      </w:rPr>
      <w:tab/>
    </w:r>
    <w:r w:rsidRPr="00FB73EF">
      <w:rPr>
        <w:rFonts w:ascii="Cambria" w:hAnsi="Cambria"/>
        <w:b/>
        <w:bCs/>
        <w:sz w:val="23"/>
        <w:szCs w:val="23"/>
      </w:rPr>
      <w:t>Installation Manual</w:t>
    </w:r>
  </w:p>
  <w:p w:rsidR="00FB73EF" w:rsidRDefault="00FB73EF" w:rsidP="007D326E">
    <w:pPr>
      <w:pStyle w:val="Header"/>
      <w:rPr>
        <w:rFonts w:ascii="Cambria" w:hAnsi="Cambria"/>
      </w:rPr>
    </w:pPr>
  </w:p>
  <w:p w:rsidR="007D326E" w:rsidRPr="007D326E" w:rsidRDefault="007D326E" w:rsidP="007D326E">
    <w:pPr>
      <w:pStyle w:val="Header"/>
      <w:rPr>
        <w:rFonts w:ascii="Cambria" w:hAnsi="Cambria"/>
      </w:rPr>
    </w:pPr>
    <w:r w:rsidRPr="007D326E">
      <w:rPr>
        <w:rFonts w:ascii="Cambria" w:hAnsi="Cambria"/>
      </w:rPr>
      <w:t xml:space="preserve"> </w:t>
    </w:r>
    <w:r w:rsidRPr="007D326E">
      <w:rPr>
        <w:rFonts w:ascii="Cambria" w:hAnsi="Cambria"/>
        <w:b/>
        <w:bCs/>
        <w:sz w:val="23"/>
        <w:szCs w:val="23"/>
      </w:rPr>
      <w:t xml:space="preserve">Circular No: NSDL/CRA/2017/XXX </w:t>
    </w:r>
    <w:r w:rsidRPr="007D326E">
      <w:rPr>
        <w:rFonts w:ascii="Cambria" w:hAnsi="Cambria"/>
        <w:b/>
        <w:bCs/>
        <w:sz w:val="23"/>
        <w:szCs w:val="23"/>
      </w:rPr>
      <w:tab/>
    </w:r>
    <w:r w:rsidRPr="007D326E">
      <w:rPr>
        <w:rFonts w:ascii="Cambria" w:hAnsi="Cambria"/>
        <w:b/>
        <w:bCs/>
        <w:sz w:val="23"/>
        <w:szCs w:val="23"/>
      </w:rPr>
      <w:tab/>
    </w:r>
    <w:r w:rsidR="0056353F">
      <w:rPr>
        <w:rFonts w:ascii="Cambria" w:hAnsi="Cambria"/>
        <w:b/>
        <w:bCs/>
        <w:sz w:val="23"/>
        <w:szCs w:val="23"/>
      </w:rPr>
      <w:t xml:space="preserve">Annexure </w:t>
    </w:r>
    <w:r w:rsidRPr="007D326E">
      <w:rPr>
        <w:rFonts w:ascii="Cambria" w:hAnsi="Cambria"/>
        <w:b/>
        <w:bCs/>
        <w:sz w:val="23"/>
        <w:szCs w:val="23"/>
      </w:rPr>
      <w:t>A</w:t>
    </w:r>
  </w:p>
  <w:p w:rsidR="007D326E" w:rsidRDefault="00E6658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75pt;margin-top:3.75pt;width:465.75pt;height:.75pt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B32"/>
    <w:multiLevelType w:val="hybridMultilevel"/>
    <w:tmpl w:val="0900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B38BB"/>
    <w:rsid w:val="000142F4"/>
    <w:rsid w:val="000464B6"/>
    <w:rsid w:val="003D41A5"/>
    <w:rsid w:val="004C1ACA"/>
    <w:rsid w:val="0056353F"/>
    <w:rsid w:val="006E47E4"/>
    <w:rsid w:val="007D326E"/>
    <w:rsid w:val="009B38BB"/>
    <w:rsid w:val="00A22483"/>
    <w:rsid w:val="00AD701F"/>
    <w:rsid w:val="00B20952"/>
    <w:rsid w:val="00E37F83"/>
    <w:rsid w:val="00E66588"/>
    <w:rsid w:val="00FB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8BB"/>
    <w:rPr>
      <w:color w:val="0000FF" w:themeColor="hyperlink"/>
      <w:u w:val="single"/>
    </w:rPr>
  </w:style>
  <w:style w:type="paragraph" w:customStyle="1" w:styleId="Default">
    <w:name w:val="Default"/>
    <w:rsid w:val="009B38BB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26E"/>
  </w:style>
  <w:style w:type="paragraph" w:styleId="Footer">
    <w:name w:val="footer"/>
    <w:basedOn w:val="Normal"/>
    <w:link w:val="FooterChar"/>
    <w:uiPriority w:val="99"/>
    <w:semiHidden/>
    <w:unhideWhenUsed/>
    <w:rsid w:val="007D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pscra.nsdl.co.in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Onkar Pednekar</dc:creator>
  <cp:lastModifiedBy>Onkar Pednekar</cp:lastModifiedBy>
  <cp:revision>7</cp:revision>
  <dcterms:created xsi:type="dcterms:W3CDTF">2017-10-27T12:00:00Z</dcterms:created>
  <dcterms:modified xsi:type="dcterms:W3CDTF">2017-10-30T07:55:00Z</dcterms:modified>
</cp:coreProperties>
</file>